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9AB" w:rsidRDefault="00626FD9" w:rsidP="00C617C2">
      <w:pPr>
        <w:autoSpaceDE w:val="0"/>
        <w:autoSpaceDN w:val="0"/>
        <w:adjustRightInd w:val="0"/>
        <w:spacing w:line="360" w:lineRule="auto"/>
        <w:rPr>
          <w:sz w:val="40"/>
          <w:szCs w:val="40"/>
        </w:rPr>
      </w:pPr>
      <w:r>
        <w:rPr>
          <w:sz w:val="40"/>
          <w:szCs w:val="40"/>
        </w:rPr>
        <w:t>W</w:t>
      </w:r>
      <w:bookmarkStart w:id="0" w:name="_GoBack"/>
      <w:bookmarkEnd w:id="0"/>
      <w:r w:rsidR="005C00D5" w:rsidRPr="00C617C2">
        <w:rPr>
          <w:sz w:val="40"/>
          <w:szCs w:val="40"/>
        </w:rPr>
        <w:t xml:space="preserve">e are here today </w:t>
      </w:r>
      <w:r w:rsidR="00BC1B07">
        <w:rPr>
          <w:sz w:val="40"/>
          <w:szCs w:val="40"/>
        </w:rPr>
        <w:t xml:space="preserve">to </w:t>
      </w:r>
      <w:r w:rsidR="005C00D5" w:rsidRPr="00C617C2">
        <w:rPr>
          <w:sz w:val="40"/>
          <w:szCs w:val="40"/>
        </w:rPr>
        <w:t xml:space="preserve">celebrate Fairfax County’s recognition of Randall Estates as a Historic District. </w:t>
      </w:r>
    </w:p>
    <w:p w:rsidR="003209AB" w:rsidRDefault="003209AB" w:rsidP="00C617C2">
      <w:pPr>
        <w:autoSpaceDE w:val="0"/>
        <w:autoSpaceDN w:val="0"/>
        <w:adjustRightInd w:val="0"/>
        <w:spacing w:line="360" w:lineRule="auto"/>
        <w:rPr>
          <w:sz w:val="40"/>
          <w:szCs w:val="40"/>
        </w:rPr>
      </w:pPr>
    </w:p>
    <w:p w:rsidR="00DF5EE4" w:rsidRPr="003209AB" w:rsidRDefault="005C00D5" w:rsidP="003209AB">
      <w:pPr>
        <w:pStyle w:val="ListParagraph"/>
        <w:numPr>
          <w:ilvl w:val="0"/>
          <w:numId w:val="1"/>
        </w:numPr>
        <w:autoSpaceDE w:val="0"/>
        <w:autoSpaceDN w:val="0"/>
        <w:adjustRightInd w:val="0"/>
        <w:spacing w:line="360" w:lineRule="auto"/>
        <w:rPr>
          <w:sz w:val="40"/>
          <w:szCs w:val="40"/>
        </w:rPr>
      </w:pPr>
      <w:r w:rsidRPr="003209AB">
        <w:rPr>
          <w:sz w:val="40"/>
          <w:szCs w:val="40"/>
        </w:rPr>
        <w:t xml:space="preserve">We </w:t>
      </w:r>
      <w:r w:rsidR="007A70B1" w:rsidRPr="003209AB">
        <w:rPr>
          <w:sz w:val="40"/>
          <w:szCs w:val="40"/>
        </w:rPr>
        <w:t>received</w:t>
      </w:r>
      <w:r w:rsidRPr="003209AB">
        <w:rPr>
          <w:sz w:val="40"/>
          <w:szCs w:val="40"/>
        </w:rPr>
        <w:t xml:space="preserve"> this recognition, first and foremost, because this land that we are standing on—at least these two lots right here on the corner of Shiver Drive and Rollins Drive</w:t>
      </w:r>
      <w:r w:rsidR="008034DA" w:rsidRPr="003209AB">
        <w:rPr>
          <w:sz w:val="40"/>
          <w:szCs w:val="40"/>
        </w:rPr>
        <w:t>—ha</w:t>
      </w:r>
      <w:r w:rsidR="003209AB" w:rsidRPr="003209AB">
        <w:rPr>
          <w:sz w:val="40"/>
          <w:szCs w:val="40"/>
        </w:rPr>
        <w:t>ve</w:t>
      </w:r>
      <w:r w:rsidR="008034DA" w:rsidRPr="003209AB">
        <w:rPr>
          <w:sz w:val="40"/>
          <w:szCs w:val="40"/>
        </w:rPr>
        <w:t xml:space="preserve"> </w:t>
      </w:r>
      <w:r w:rsidRPr="003209AB">
        <w:rPr>
          <w:sz w:val="40"/>
          <w:szCs w:val="40"/>
        </w:rPr>
        <w:t>been owned by African Americans for nearly 150 years. Ever since descendants of George Mason the IV, one of the founding fathers of this country, sold 10 acres of their land to Griffin Johnson, the Mason’s long serving coachman</w:t>
      </w:r>
      <w:r w:rsidR="003511EE" w:rsidRPr="003209AB">
        <w:rPr>
          <w:sz w:val="40"/>
          <w:szCs w:val="40"/>
        </w:rPr>
        <w:t xml:space="preserve"> in 1874</w:t>
      </w:r>
      <w:r w:rsidRPr="003209AB">
        <w:rPr>
          <w:sz w:val="40"/>
          <w:szCs w:val="40"/>
        </w:rPr>
        <w:t>. And by the way, Mr. Griffin</w:t>
      </w:r>
      <w:r w:rsidR="007A70B1" w:rsidRPr="003209AB">
        <w:rPr>
          <w:sz w:val="40"/>
          <w:szCs w:val="40"/>
        </w:rPr>
        <w:t>, also has a street named</w:t>
      </w:r>
      <w:r w:rsidRPr="003209AB">
        <w:rPr>
          <w:sz w:val="40"/>
          <w:szCs w:val="40"/>
        </w:rPr>
        <w:t xml:space="preserve"> after him</w:t>
      </w:r>
      <w:r w:rsidR="00A43225">
        <w:rPr>
          <w:sz w:val="40"/>
          <w:szCs w:val="40"/>
        </w:rPr>
        <w:t xml:space="preserve"> near here</w:t>
      </w:r>
      <w:r w:rsidR="00DF5EE4" w:rsidRPr="003209AB">
        <w:rPr>
          <w:sz w:val="40"/>
          <w:szCs w:val="40"/>
        </w:rPr>
        <w:t xml:space="preserve">, </w:t>
      </w:r>
      <w:r w:rsidR="003209AB" w:rsidRPr="003209AB">
        <w:rPr>
          <w:sz w:val="40"/>
          <w:szCs w:val="40"/>
        </w:rPr>
        <w:t xml:space="preserve">called </w:t>
      </w:r>
      <w:r w:rsidR="00DF5EE4" w:rsidRPr="003209AB">
        <w:rPr>
          <w:sz w:val="40"/>
          <w:szCs w:val="40"/>
        </w:rPr>
        <w:t>Griffin Drive</w:t>
      </w:r>
      <w:r w:rsidRPr="003209AB">
        <w:rPr>
          <w:sz w:val="40"/>
          <w:szCs w:val="40"/>
        </w:rPr>
        <w:t xml:space="preserve">. </w:t>
      </w:r>
      <w:r w:rsidR="007A70B1" w:rsidRPr="003209AB">
        <w:rPr>
          <w:sz w:val="40"/>
          <w:szCs w:val="40"/>
        </w:rPr>
        <w:t>After</w:t>
      </w:r>
      <w:r w:rsidRPr="003209AB">
        <w:rPr>
          <w:sz w:val="40"/>
          <w:szCs w:val="40"/>
        </w:rPr>
        <w:t xml:space="preserve"> Griffin’s death</w:t>
      </w:r>
      <w:r w:rsidR="007A70B1" w:rsidRPr="003209AB">
        <w:rPr>
          <w:sz w:val="40"/>
          <w:szCs w:val="40"/>
        </w:rPr>
        <w:t>,</w:t>
      </w:r>
      <w:r w:rsidRPr="003209AB">
        <w:rPr>
          <w:sz w:val="40"/>
          <w:szCs w:val="40"/>
        </w:rPr>
        <w:t xml:space="preserve"> his daughter, Cordilia</w:t>
      </w:r>
      <w:r w:rsidR="007A70B1" w:rsidRPr="003209AB">
        <w:rPr>
          <w:sz w:val="40"/>
          <w:szCs w:val="40"/>
        </w:rPr>
        <w:t xml:space="preserve"> eventually g</w:t>
      </w:r>
      <w:r w:rsidR="00F418D7" w:rsidRPr="003209AB">
        <w:rPr>
          <w:sz w:val="40"/>
          <w:szCs w:val="40"/>
        </w:rPr>
        <w:t>ot</w:t>
      </w:r>
      <w:r w:rsidR="007A70B1" w:rsidRPr="003209AB">
        <w:rPr>
          <w:sz w:val="40"/>
          <w:szCs w:val="40"/>
        </w:rPr>
        <w:t xml:space="preserve"> control of </w:t>
      </w:r>
      <w:r w:rsidR="00DF5EE4" w:rsidRPr="003209AB">
        <w:rPr>
          <w:sz w:val="40"/>
          <w:szCs w:val="40"/>
        </w:rPr>
        <w:t>her father’s land</w:t>
      </w:r>
      <w:r w:rsidR="007A70B1" w:rsidRPr="003209AB">
        <w:rPr>
          <w:sz w:val="40"/>
          <w:szCs w:val="40"/>
        </w:rPr>
        <w:t xml:space="preserve"> and marrie</w:t>
      </w:r>
      <w:r w:rsidR="00F418D7" w:rsidRPr="003209AB">
        <w:rPr>
          <w:sz w:val="40"/>
          <w:szCs w:val="40"/>
        </w:rPr>
        <w:t>d</w:t>
      </w:r>
      <w:r w:rsidR="007A70B1" w:rsidRPr="003209AB">
        <w:rPr>
          <w:sz w:val="40"/>
          <w:szCs w:val="40"/>
        </w:rPr>
        <w:t xml:space="preserve"> William Randall, after whom this </w:t>
      </w:r>
      <w:r w:rsidR="00F418D7" w:rsidRPr="003209AB">
        <w:rPr>
          <w:sz w:val="40"/>
          <w:szCs w:val="40"/>
        </w:rPr>
        <w:t>subdivision</w:t>
      </w:r>
      <w:r w:rsidR="006518B2" w:rsidRPr="003209AB">
        <w:rPr>
          <w:sz w:val="40"/>
          <w:szCs w:val="40"/>
        </w:rPr>
        <w:t xml:space="preserve"> is named. A</w:t>
      </w:r>
      <w:r w:rsidR="007A70B1" w:rsidRPr="003209AB">
        <w:rPr>
          <w:sz w:val="40"/>
          <w:szCs w:val="40"/>
        </w:rPr>
        <w:t>fter Cordilia’s death in 1955, Mr. Randall inherit</w:t>
      </w:r>
      <w:r w:rsidR="00BC1B07" w:rsidRPr="003209AB">
        <w:rPr>
          <w:sz w:val="40"/>
          <w:szCs w:val="40"/>
        </w:rPr>
        <w:t>ed</w:t>
      </w:r>
      <w:r w:rsidR="003C0C76" w:rsidRPr="003209AB">
        <w:rPr>
          <w:sz w:val="40"/>
          <w:szCs w:val="40"/>
        </w:rPr>
        <w:t xml:space="preserve"> his wife’s </w:t>
      </w:r>
      <w:r w:rsidR="00DF5EE4" w:rsidRPr="003209AB">
        <w:rPr>
          <w:sz w:val="40"/>
          <w:szCs w:val="40"/>
        </w:rPr>
        <w:t>10 acres.</w:t>
      </w:r>
    </w:p>
    <w:p w:rsidR="00DF5EE4" w:rsidRDefault="00DF5EE4" w:rsidP="00C617C2">
      <w:pPr>
        <w:autoSpaceDE w:val="0"/>
        <w:autoSpaceDN w:val="0"/>
        <w:adjustRightInd w:val="0"/>
        <w:spacing w:line="360" w:lineRule="auto"/>
        <w:rPr>
          <w:sz w:val="40"/>
          <w:szCs w:val="40"/>
        </w:rPr>
      </w:pPr>
    </w:p>
    <w:p w:rsidR="003209AB" w:rsidRPr="003209AB" w:rsidRDefault="007A70B1" w:rsidP="003209AB">
      <w:pPr>
        <w:pStyle w:val="ListParagraph"/>
        <w:numPr>
          <w:ilvl w:val="0"/>
          <w:numId w:val="1"/>
        </w:numPr>
        <w:autoSpaceDE w:val="0"/>
        <w:autoSpaceDN w:val="0"/>
        <w:adjustRightInd w:val="0"/>
        <w:spacing w:line="360" w:lineRule="auto"/>
        <w:rPr>
          <w:sz w:val="40"/>
          <w:szCs w:val="40"/>
        </w:rPr>
      </w:pPr>
      <w:r w:rsidRPr="003209AB">
        <w:rPr>
          <w:sz w:val="40"/>
          <w:szCs w:val="40"/>
        </w:rPr>
        <w:lastRenderedPageBreak/>
        <w:t>Fairfax County</w:t>
      </w:r>
      <w:r w:rsidR="00F418D7" w:rsidRPr="003209AB">
        <w:rPr>
          <w:sz w:val="40"/>
          <w:szCs w:val="40"/>
        </w:rPr>
        <w:t>’s</w:t>
      </w:r>
      <w:r w:rsidRPr="003209AB">
        <w:rPr>
          <w:sz w:val="40"/>
          <w:szCs w:val="40"/>
        </w:rPr>
        <w:t xml:space="preserve"> recognition is also based, in part, on this District’</w:t>
      </w:r>
      <w:r w:rsidR="00BC1B07" w:rsidRPr="003209AB">
        <w:rPr>
          <w:sz w:val="40"/>
          <w:szCs w:val="40"/>
        </w:rPr>
        <w:t xml:space="preserve">s distinctive </w:t>
      </w:r>
      <w:r w:rsidR="003209AB">
        <w:rPr>
          <w:sz w:val="40"/>
          <w:szCs w:val="40"/>
        </w:rPr>
        <w:t xml:space="preserve">masonry </w:t>
      </w:r>
      <w:r w:rsidR="00BC1B07" w:rsidRPr="003209AB">
        <w:rPr>
          <w:sz w:val="40"/>
          <w:szCs w:val="40"/>
        </w:rPr>
        <w:t xml:space="preserve">housing </w:t>
      </w:r>
      <w:r w:rsidR="00F418D7" w:rsidRPr="003209AB">
        <w:rPr>
          <w:sz w:val="40"/>
          <w:szCs w:val="40"/>
        </w:rPr>
        <w:t>construction</w:t>
      </w:r>
      <w:r w:rsidR="003C0C76" w:rsidRPr="003209AB">
        <w:rPr>
          <w:sz w:val="40"/>
          <w:szCs w:val="40"/>
        </w:rPr>
        <w:t xml:space="preserve"> </w:t>
      </w:r>
      <w:r w:rsidR="00DF5EE4" w:rsidRPr="003209AB">
        <w:rPr>
          <w:sz w:val="40"/>
          <w:szCs w:val="40"/>
        </w:rPr>
        <w:t xml:space="preserve">including </w:t>
      </w:r>
      <w:r w:rsidR="00F418D7" w:rsidRPr="003209AB">
        <w:rPr>
          <w:sz w:val="40"/>
          <w:szCs w:val="40"/>
        </w:rPr>
        <w:t xml:space="preserve">an </w:t>
      </w:r>
      <w:r w:rsidR="00BC1B07" w:rsidRPr="003209AB">
        <w:rPr>
          <w:sz w:val="40"/>
          <w:szCs w:val="40"/>
        </w:rPr>
        <w:t xml:space="preserve">unusual </w:t>
      </w:r>
      <w:r w:rsidR="00DF5EE4" w:rsidRPr="003209AB">
        <w:rPr>
          <w:sz w:val="40"/>
          <w:szCs w:val="40"/>
        </w:rPr>
        <w:t xml:space="preserve">deed </w:t>
      </w:r>
      <w:r w:rsidR="00BC1B07" w:rsidRPr="003209AB">
        <w:rPr>
          <w:sz w:val="40"/>
          <w:szCs w:val="40"/>
        </w:rPr>
        <w:t>restriction</w:t>
      </w:r>
      <w:r w:rsidR="003C0C76" w:rsidRPr="003209AB">
        <w:rPr>
          <w:sz w:val="40"/>
          <w:szCs w:val="40"/>
        </w:rPr>
        <w:t xml:space="preserve"> </w:t>
      </w:r>
      <w:r w:rsidR="00BC1B07" w:rsidRPr="003209AB">
        <w:rPr>
          <w:sz w:val="40"/>
          <w:szCs w:val="40"/>
        </w:rPr>
        <w:t xml:space="preserve">that </w:t>
      </w:r>
      <w:r w:rsidR="003C0C76" w:rsidRPr="003209AB">
        <w:rPr>
          <w:sz w:val="40"/>
          <w:szCs w:val="40"/>
        </w:rPr>
        <w:t xml:space="preserve">specified that </w:t>
      </w:r>
      <w:r w:rsidR="00DF5EE4" w:rsidRPr="003209AB">
        <w:rPr>
          <w:sz w:val="40"/>
          <w:szCs w:val="40"/>
        </w:rPr>
        <w:t xml:space="preserve">Randall Estates </w:t>
      </w:r>
      <w:r w:rsidR="003C0C76" w:rsidRPr="003209AB">
        <w:rPr>
          <w:sz w:val="40"/>
          <w:szCs w:val="40"/>
        </w:rPr>
        <w:t>property owners could only build “a detached dwelling home</w:t>
      </w:r>
      <w:r w:rsidR="006518B2" w:rsidRPr="003209AB">
        <w:rPr>
          <w:sz w:val="40"/>
          <w:szCs w:val="40"/>
        </w:rPr>
        <w:t>” valued no less than $18,000. That</w:t>
      </w:r>
      <w:r w:rsidR="003C0C76" w:rsidRPr="003209AB">
        <w:rPr>
          <w:sz w:val="40"/>
          <w:szCs w:val="40"/>
        </w:rPr>
        <w:t xml:space="preserve"> figure was nearly double the $10,800 median home value in Virginia in 1960, according to the U.S. Census. </w:t>
      </w:r>
      <w:r w:rsidR="00F418D7" w:rsidRPr="003209AB">
        <w:rPr>
          <w:sz w:val="40"/>
          <w:szCs w:val="40"/>
        </w:rPr>
        <w:t>Th</w:t>
      </w:r>
      <w:r w:rsidR="00BC1B07" w:rsidRPr="003209AB">
        <w:rPr>
          <w:sz w:val="40"/>
          <w:szCs w:val="40"/>
        </w:rPr>
        <w:t xml:space="preserve">at kind of spending </w:t>
      </w:r>
      <w:r w:rsidR="006518B2" w:rsidRPr="003209AB">
        <w:rPr>
          <w:sz w:val="40"/>
          <w:szCs w:val="40"/>
        </w:rPr>
        <w:t>by</w:t>
      </w:r>
      <w:r w:rsidR="00BC1B07" w:rsidRPr="003209AB">
        <w:rPr>
          <w:sz w:val="40"/>
          <w:szCs w:val="40"/>
        </w:rPr>
        <w:t xml:space="preserve"> black</w:t>
      </w:r>
      <w:r w:rsidR="006518B2" w:rsidRPr="003209AB">
        <w:rPr>
          <w:sz w:val="40"/>
          <w:szCs w:val="40"/>
        </w:rPr>
        <w:t xml:space="preserve"> homeowners </w:t>
      </w:r>
      <w:r w:rsidR="00BC1B07" w:rsidRPr="003209AB">
        <w:rPr>
          <w:sz w:val="40"/>
          <w:szCs w:val="40"/>
        </w:rPr>
        <w:t>was so unusual the</w:t>
      </w:r>
      <w:r w:rsidR="00F418D7" w:rsidRPr="003209AB">
        <w:rPr>
          <w:sz w:val="40"/>
          <w:szCs w:val="40"/>
        </w:rPr>
        <w:t xml:space="preserve"> Washington Daily News </w:t>
      </w:r>
      <w:r w:rsidR="00BC1B07" w:rsidRPr="003209AB">
        <w:rPr>
          <w:sz w:val="40"/>
          <w:szCs w:val="40"/>
        </w:rPr>
        <w:t xml:space="preserve">deemed this a neighborhood of </w:t>
      </w:r>
      <w:r w:rsidR="00F418D7" w:rsidRPr="003209AB">
        <w:rPr>
          <w:sz w:val="40"/>
          <w:szCs w:val="40"/>
        </w:rPr>
        <w:t>“Swank</w:t>
      </w:r>
      <w:r w:rsidR="00BC1B07" w:rsidRPr="003209AB">
        <w:rPr>
          <w:sz w:val="40"/>
          <w:szCs w:val="40"/>
        </w:rPr>
        <w:t xml:space="preserve"> Negro Homes</w:t>
      </w:r>
      <w:r w:rsidR="00F418D7" w:rsidRPr="003209AB">
        <w:rPr>
          <w:sz w:val="40"/>
          <w:szCs w:val="40"/>
        </w:rPr>
        <w:t>”.</w:t>
      </w:r>
    </w:p>
    <w:p w:rsidR="003209AB" w:rsidRDefault="003209AB" w:rsidP="00C617C2">
      <w:pPr>
        <w:autoSpaceDE w:val="0"/>
        <w:autoSpaceDN w:val="0"/>
        <w:adjustRightInd w:val="0"/>
        <w:spacing w:line="360" w:lineRule="auto"/>
        <w:rPr>
          <w:sz w:val="40"/>
          <w:szCs w:val="40"/>
        </w:rPr>
      </w:pPr>
    </w:p>
    <w:p w:rsidR="00F418D7" w:rsidRPr="003209AB" w:rsidRDefault="003C0C76" w:rsidP="003209AB">
      <w:pPr>
        <w:pStyle w:val="ListParagraph"/>
        <w:numPr>
          <w:ilvl w:val="0"/>
          <w:numId w:val="1"/>
        </w:numPr>
        <w:autoSpaceDE w:val="0"/>
        <w:autoSpaceDN w:val="0"/>
        <w:adjustRightInd w:val="0"/>
        <w:spacing w:line="360" w:lineRule="auto"/>
        <w:rPr>
          <w:sz w:val="40"/>
          <w:szCs w:val="40"/>
        </w:rPr>
      </w:pPr>
      <w:r w:rsidRPr="003209AB">
        <w:rPr>
          <w:sz w:val="40"/>
          <w:szCs w:val="40"/>
        </w:rPr>
        <w:t>And finally, this community received recognition because it is one of only a handful of suburban communit</w:t>
      </w:r>
      <w:r w:rsidR="00486453">
        <w:rPr>
          <w:sz w:val="40"/>
          <w:szCs w:val="40"/>
        </w:rPr>
        <w:t>ies</w:t>
      </w:r>
      <w:r w:rsidR="00925C3C">
        <w:rPr>
          <w:sz w:val="40"/>
          <w:szCs w:val="40"/>
        </w:rPr>
        <w:t xml:space="preserve"> </w:t>
      </w:r>
      <w:r w:rsidRPr="003209AB">
        <w:rPr>
          <w:sz w:val="40"/>
          <w:szCs w:val="40"/>
        </w:rPr>
        <w:t>built by a Black developer</w:t>
      </w:r>
      <w:r w:rsidR="00F418D7" w:rsidRPr="003209AB">
        <w:rPr>
          <w:sz w:val="40"/>
          <w:szCs w:val="40"/>
        </w:rPr>
        <w:t>, my father, Jube Shiver, Sr.,</w:t>
      </w:r>
      <w:r w:rsidRPr="003209AB">
        <w:rPr>
          <w:sz w:val="40"/>
          <w:szCs w:val="40"/>
        </w:rPr>
        <w:t xml:space="preserve"> for middle class African American families</w:t>
      </w:r>
      <w:r w:rsidR="00F418D7" w:rsidRPr="003209AB">
        <w:rPr>
          <w:sz w:val="40"/>
          <w:szCs w:val="40"/>
        </w:rPr>
        <w:t xml:space="preserve"> who</w:t>
      </w:r>
      <w:r w:rsidR="008034DA" w:rsidRPr="003209AB">
        <w:rPr>
          <w:sz w:val="40"/>
          <w:szCs w:val="40"/>
        </w:rPr>
        <w:t>,</w:t>
      </w:r>
      <w:r w:rsidR="00F418D7" w:rsidRPr="003209AB">
        <w:rPr>
          <w:sz w:val="40"/>
          <w:szCs w:val="40"/>
        </w:rPr>
        <w:t xml:space="preserve"> at the time, faced difficulty finding decent housing</w:t>
      </w:r>
      <w:r w:rsidR="006518B2" w:rsidRPr="003209AB">
        <w:rPr>
          <w:sz w:val="40"/>
          <w:szCs w:val="40"/>
        </w:rPr>
        <w:t xml:space="preserve"> because of racial discrimination</w:t>
      </w:r>
      <w:r w:rsidR="00F418D7" w:rsidRPr="003209AB">
        <w:rPr>
          <w:sz w:val="40"/>
          <w:szCs w:val="40"/>
        </w:rPr>
        <w:t>.</w:t>
      </w:r>
    </w:p>
    <w:p w:rsidR="00F418D7" w:rsidRPr="00C617C2" w:rsidRDefault="00F418D7" w:rsidP="00C617C2">
      <w:pPr>
        <w:spacing w:line="360" w:lineRule="auto"/>
        <w:rPr>
          <w:sz w:val="40"/>
          <w:szCs w:val="40"/>
        </w:rPr>
      </w:pPr>
      <w:r w:rsidRPr="00C617C2">
        <w:rPr>
          <w:sz w:val="40"/>
          <w:szCs w:val="40"/>
        </w:rPr>
        <w:t>~~~~~~~~~~~~~~~~~~~~~~~~~~~~~~~~~~~~~~~~~~~</w:t>
      </w:r>
    </w:p>
    <w:p w:rsidR="00F418D7" w:rsidRPr="00C617C2" w:rsidRDefault="00925C3C" w:rsidP="00C617C2">
      <w:pPr>
        <w:spacing w:line="360" w:lineRule="auto"/>
        <w:rPr>
          <w:sz w:val="40"/>
          <w:szCs w:val="40"/>
        </w:rPr>
      </w:pPr>
      <w:r>
        <w:rPr>
          <w:sz w:val="40"/>
          <w:szCs w:val="40"/>
        </w:rPr>
        <w:lastRenderedPageBreak/>
        <w:t xml:space="preserve">But </w:t>
      </w:r>
      <w:r w:rsidR="00A43225">
        <w:rPr>
          <w:sz w:val="40"/>
          <w:szCs w:val="40"/>
        </w:rPr>
        <w:t xml:space="preserve">I </w:t>
      </w:r>
      <w:r w:rsidR="000A3AE3" w:rsidRPr="00C617C2">
        <w:rPr>
          <w:sz w:val="40"/>
          <w:szCs w:val="40"/>
        </w:rPr>
        <w:t xml:space="preserve">shouldn’t be me standing before </w:t>
      </w:r>
      <w:r>
        <w:rPr>
          <w:sz w:val="40"/>
          <w:szCs w:val="40"/>
        </w:rPr>
        <w:t>you</w:t>
      </w:r>
      <w:r w:rsidR="000A3AE3" w:rsidRPr="00C617C2">
        <w:rPr>
          <w:sz w:val="40"/>
          <w:szCs w:val="40"/>
        </w:rPr>
        <w:t xml:space="preserve">. </w:t>
      </w:r>
    </w:p>
    <w:p w:rsidR="00F418D7" w:rsidRPr="00C617C2" w:rsidRDefault="00F418D7" w:rsidP="00C617C2">
      <w:pPr>
        <w:spacing w:line="360" w:lineRule="auto"/>
        <w:rPr>
          <w:sz w:val="40"/>
          <w:szCs w:val="40"/>
        </w:rPr>
      </w:pPr>
    </w:p>
    <w:p w:rsidR="00F418D7" w:rsidRPr="00C617C2" w:rsidRDefault="000A3AE3" w:rsidP="00C617C2">
      <w:pPr>
        <w:spacing w:line="360" w:lineRule="auto"/>
        <w:rPr>
          <w:sz w:val="40"/>
          <w:szCs w:val="40"/>
        </w:rPr>
      </w:pPr>
      <w:r w:rsidRPr="00C617C2">
        <w:rPr>
          <w:sz w:val="40"/>
          <w:szCs w:val="40"/>
        </w:rPr>
        <w:t xml:space="preserve">Instead, it should be </w:t>
      </w:r>
      <w:r w:rsidR="00173789" w:rsidRPr="00C617C2">
        <w:rPr>
          <w:sz w:val="40"/>
          <w:szCs w:val="40"/>
        </w:rPr>
        <w:t xml:space="preserve">William and </w:t>
      </w:r>
      <w:r w:rsidRPr="00C617C2">
        <w:rPr>
          <w:sz w:val="40"/>
          <w:szCs w:val="40"/>
        </w:rPr>
        <w:t>Natalie Vaughn,</w:t>
      </w:r>
      <w:r w:rsidR="00F418D7" w:rsidRPr="00C617C2">
        <w:rPr>
          <w:sz w:val="40"/>
          <w:szCs w:val="40"/>
        </w:rPr>
        <w:t xml:space="preserve"> who live in that house over there with their daughter Judy—raise your hand Judy. T</w:t>
      </w:r>
      <w:r w:rsidR="006518B2">
        <w:rPr>
          <w:sz w:val="40"/>
          <w:szCs w:val="40"/>
        </w:rPr>
        <w:t>o meet that $18,000 construction target</w:t>
      </w:r>
      <w:r w:rsidR="00A43225">
        <w:rPr>
          <w:sz w:val="40"/>
          <w:szCs w:val="40"/>
        </w:rPr>
        <w:t xml:space="preserve"> in their deed</w:t>
      </w:r>
      <w:r w:rsidR="006518B2">
        <w:rPr>
          <w:sz w:val="40"/>
          <w:szCs w:val="40"/>
        </w:rPr>
        <w:t>, t</w:t>
      </w:r>
      <w:r w:rsidR="00F418D7" w:rsidRPr="00C617C2">
        <w:rPr>
          <w:sz w:val="40"/>
          <w:szCs w:val="40"/>
        </w:rPr>
        <w:t>he Vaughns</w:t>
      </w:r>
      <w:r w:rsidR="00D517F5" w:rsidRPr="00C617C2">
        <w:rPr>
          <w:sz w:val="40"/>
          <w:szCs w:val="40"/>
        </w:rPr>
        <w:t xml:space="preserve"> </w:t>
      </w:r>
      <w:r w:rsidRPr="00C617C2">
        <w:rPr>
          <w:sz w:val="40"/>
          <w:szCs w:val="40"/>
        </w:rPr>
        <w:t xml:space="preserve">insisted on having a two-car garage even though </w:t>
      </w:r>
      <w:r w:rsidR="00173789" w:rsidRPr="00C617C2">
        <w:rPr>
          <w:sz w:val="40"/>
          <w:szCs w:val="40"/>
        </w:rPr>
        <w:t>they</w:t>
      </w:r>
      <w:r w:rsidRPr="00C617C2">
        <w:rPr>
          <w:sz w:val="40"/>
          <w:szCs w:val="40"/>
        </w:rPr>
        <w:t xml:space="preserve"> had one car when they moved in and there were very few homes with two-car garages around this area in the early 1960s; </w:t>
      </w:r>
    </w:p>
    <w:p w:rsidR="00F418D7" w:rsidRPr="00C617C2" w:rsidRDefault="00F418D7" w:rsidP="00C617C2">
      <w:pPr>
        <w:spacing w:line="360" w:lineRule="auto"/>
        <w:rPr>
          <w:sz w:val="40"/>
          <w:szCs w:val="40"/>
        </w:rPr>
      </w:pPr>
    </w:p>
    <w:p w:rsidR="00C617C2" w:rsidRPr="00C617C2" w:rsidRDefault="00F418D7" w:rsidP="00C617C2">
      <w:pPr>
        <w:spacing w:line="360" w:lineRule="auto"/>
        <w:rPr>
          <w:sz w:val="40"/>
          <w:szCs w:val="40"/>
        </w:rPr>
      </w:pPr>
      <w:r w:rsidRPr="00C617C2">
        <w:rPr>
          <w:sz w:val="40"/>
          <w:szCs w:val="40"/>
        </w:rPr>
        <w:t>O</w:t>
      </w:r>
      <w:r w:rsidR="000A3AE3" w:rsidRPr="00C617C2">
        <w:rPr>
          <w:sz w:val="40"/>
          <w:szCs w:val="40"/>
        </w:rPr>
        <w:t xml:space="preserve">r it should be </w:t>
      </w:r>
      <w:r w:rsidR="00173789" w:rsidRPr="00C617C2">
        <w:rPr>
          <w:sz w:val="40"/>
          <w:szCs w:val="40"/>
        </w:rPr>
        <w:t>Georgianna and James Redd</w:t>
      </w:r>
      <w:r w:rsidR="00D517F5" w:rsidRPr="00C617C2">
        <w:rPr>
          <w:sz w:val="40"/>
          <w:szCs w:val="40"/>
        </w:rPr>
        <w:t xml:space="preserve">, </w:t>
      </w:r>
      <w:r w:rsidRPr="00C617C2">
        <w:rPr>
          <w:sz w:val="40"/>
          <w:szCs w:val="40"/>
        </w:rPr>
        <w:t xml:space="preserve">who owned a barber shop in Old Town Alexandria and </w:t>
      </w:r>
      <w:r w:rsidR="00D517F5" w:rsidRPr="00C617C2">
        <w:rPr>
          <w:sz w:val="40"/>
          <w:szCs w:val="40"/>
        </w:rPr>
        <w:t xml:space="preserve">who, before they moved </w:t>
      </w:r>
      <w:r w:rsidRPr="00C617C2">
        <w:rPr>
          <w:sz w:val="40"/>
          <w:szCs w:val="40"/>
        </w:rPr>
        <w:t>into Randall Estates</w:t>
      </w:r>
      <w:r w:rsidR="00D517F5" w:rsidRPr="00C617C2">
        <w:rPr>
          <w:sz w:val="40"/>
          <w:szCs w:val="40"/>
        </w:rPr>
        <w:t xml:space="preserve">, </w:t>
      </w:r>
      <w:r w:rsidR="00173789" w:rsidRPr="00C617C2">
        <w:rPr>
          <w:sz w:val="40"/>
          <w:szCs w:val="40"/>
        </w:rPr>
        <w:t xml:space="preserve">held meetings in </w:t>
      </w:r>
      <w:r w:rsidR="00D517F5" w:rsidRPr="00C617C2">
        <w:rPr>
          <w:sz w:val="40"/>
          <w:szCs w:val="40"/>
        </w:rPr>
        <w:t>their</w:t>
      </w:r>
      <w:r w:rsidR="00173789" w:rsidRPr="00C617C2">
        <w:rPr>
          <w:sz w:val="40"/>
          <w:szCs w:val="40"/>
        </w:rPr>
        <w:t xml:space="preserve"> Alexandria town</w:t>
      </w:r>
      <w:r w:rsidRPr="00C617C2">
        <w:rPr>
          <w:sz w:val="40"/>
          <w:szCs w:val="40"/>
        </w:rPr>
        <w:t>home</w:t>
      </w:r>
      <w:r w:rsidR="00173789" w:rsidRPr="00C617C2">
        <w:rPr>
          <w:sz w:val="40"/>
          <w:szCs w:val="40"/>
        </w:rPr>
        <w:t xml:space="preserve"> where future Randall Estates residents, like my mom </w:t>
      </w:r>
      <w:r w:rsidR="008034DA">
        <w:rPr>
          <w:sz w:val="40"/>
          <w:szCs w:val="40"/>
        </w:rPr>
        <w:t xml:space="preserve">and dad </w:t>
      </w:r>
      <w:r w:rsidR="00173789" w:rsidRPr="00C617C2">
        <w:rPr>
          <w:sz w:val="40"/>
          <w:szCs w:val="40"/>
        </w:rPr>
        <w:t xml:space="preserve">would </w:t>
      </w:r>
      <w:r w:rsidR="00D517F5" w:rsidRPr="00C617C2">
        <w:rPr>
          <w:sz w:val="40"/>
          <w:szCs w:val="40"/>
        </w:rPr>
        <w:t xml:space="preserve">meet to discuss their dream homes. My mom would always </w:t>
      </w:r>
      <w:r w:rsidR="00BC1B07">
        <w:rPr>
          <w:sz w:val="40"/>
          <w:szCs w:val="40"/>
        </w:rPr>
        <w:t xml:space="preserve">bring her purse </w:t>
      </w:r>
      <w:r w:rsidR="00902903">
        <w:rPr>
          <w:sz w:val="40"/>
          <w:szCs w:val="40"/>
        </w:rPr>
        <w:t>with</w:t>
      </w:r>
      <w:r w:rsidR="00C617C2" w:rsidRPr="00C617C2">
        <w:rPr>
          <w:sz w:val="40"/>
          <w:szCs w:val="40"/>
        </w:rPr>
        <w:t xml:space="preserve"> </w:t>
      </w:r>
      <w:r w:rsidR="00D517F5" w:rsidRPr="00C617C2">
        <w:rPr>
          <w:sz w:val="40"/>
          <w:szCs w:val="40"/>
        </w:rPr>
        <w:t xml:space="preserve">neatly folded pages from Good Housekeeping </w:t>
      </w:r>
      <w:r w:rsidR="00C617C2" w:rsidRPr="00C617C2">
        <w:rPr>
          <w:sz w:val="40"/>
          <w:szCs w:val="40"/>
        </w:rPr>
        <w:t xml:space="preserve">and American Home </w:t>
      </w:r>
      <w:r w:rsidR="00D517F5" w:rsidRPr="00C617C2">
        <w:rPr>
          <w:sz w:val="40"/>
          <w:szCs w:val="40"/>
        </w:rPr>
        <w:t>magazine</w:t>
      </w:r>
      <w:r w:rsidR="003209AB">
        <w:rPr>
          <w:sz w:val="40"/>
          <w:szCs w:val="40"/>
        </w:rPr>
        <w:t>s</w:t>
      </w:r>
      <w:r w:rsidR="00C617C2" w:rsidRPr="00C617C2">
        <w:rPr>
          <w:sz w:val="40"/>
          <w:szCs w:val="40"/>
        </w:rPr>
        <w:t xml:space="preserve">, and take them out to </w:t>
      </w:r>
      <w:r w:rsidR="00D517F5" w:rsidRPr="00C617C2">
        <w:rPr>
          <w:sz w:val="40"/>
          <w:szCs w:val="40"/>
        </w:rPr>
        <w:lastRenderedPageBreak/>
        <w:t>show everyone the kind of house she wanted my father to build her.</w:t>
      </w:r>
    </w:p>
    <w:p w:rsidR="00C617C2" w:rsidRPr="00C617C2" w:rsidRDefault="00C617C2" w:rsidP="00C617C2">
      <w:pPr>
        <w:spacing w:line="360" w:lineRule="auto"/>
        <w:rPr>
          <w:sz w:val="40"/>
          <w:szCs w:val="40"/>
        </w:rPr>
      </w:pPr>
    </w:p>
    <w:p w:rsidR="00C617C2" w:rsidRDefault="00C617C2" w:rsidP="00C617C2">
      <w:pPr>
        <w:spacing w:line="360" w:lineRule="auto"/>
        <w:rPr>
          <w:sz w:val="40"/>
          <w:szCs w:val="40"/>
        </w:rPr>
      </w:pPr>
      <w:r w:rsidRPr="00C617C2">
        <w:rPr>
          <w:sz w:val="40"/>
          <w:szCs w:val="40"/>
        </w:rPr>
        <w:t xml:space="preserve">But </w:t>
      </w:r>
      <w:r w:rsidR="000A3AE3" w:rsidRPr="00C617C2">
        <w:rPr>
          <w:sz w:val="40"/>
          <w:szCs w:val="40"/>
        </w:rPr>
        <w:t>most of all</w:t>
      </w:r>
      <w:r w:rsidR="00885846" w:rsidRPr="00C617C2">
        <w:rPr>
          <w:sz w:val="40"/>
          <w:szCs w:val="40"/>
        </w:rPr>
        <w:t>, standing here,</w:t>
      </w:r>
      <w:r w:rsidR="000A3AE3" w:rsidRPr="00C617C2">
        <w:rPr>
          <w:sz w:val="40"/>
          <w:szCs w:val="40"/>
        </w:rPr>
        <w:t xml:space="preserve"> should be </w:t>
      </w:r>
      <w:r w:rsidR="00D517F5" w:rsidRPr="00C617C2">
        <w:rPr>
          <w:sz w:val="40"/>
          <w:szCs w:val="40"/>
        </w:rPr>
        <w:t xml:space="preserve">my father and </w:t>
      </w:r>
      <w:r w:rsidR="00902903" w:rsidRPr="00C617C2">
        <w:rPr>
          <w:sz w:val="40"/>
          <w:szCs w:val="40"/>
        </w:rPr>
        <w:t>Coach</w:t>
      </w:r>
      <w:r w:rsidR="000A3AE3" w:rsidRPr="00C617C2">
        <w:rPr>
          <w:sz w:val="40"/>
          <w:szCs w:val="40"/>
        </w:rPr>
        <w:t xml:space="preserve"> Price</w:t>
      </w:r>
      <w:r w:rsidRPr="00C617C2">
        <w:rPr>
          <w:sz w:val="40"/>
          <w:szCs w:val="40"/>
        </w:rPr>
        <w:t xml:space="preserve"> and Mr. Randall</w:t>
      </w:r>
      <w:r w:rsidR="00D517F5" w:rsidRPr="00C617C2">
        <w:rPr>
          <w:sz w:val="40"/>
          <w:szCs w:val="40"/>
        </w:rPr>
        <w:t>. It was Mr. Price a</w:t>
      </w:r>
      <w:r w:rsidR="005E1C36" w:rsidRPr="00C617C2">
        <w:rPr>
          <w:sz w:val="40"/>
          <w:szCs w:val="40"/>
        </w:rPr>
        <w:t xml:space="preserve"> one</w:t>
      </w:r>
      <w:r w:rsidR="000C502A" w:rsidRPr="00C617C2">
        <w:rPr>
          <w:sz w:val="40"/>
          <w:szCs w:val="40"/>
        </w:rPr>
        <w:t>-</w:t>
      </w:r>
      <w:r w:rsidR="005E1C36" w:rsidRPr="00C617C2">
        <w:rPr>
          <w:sz w:val="40"/>
          <w:szCs w:val="40"/>
        </w:rPr>
        <w:t>time pro football player</w:t>
      </w:r>
      <w:r w:rsidRPr="00C617C2">
        <w:rPr>
          <w:sz w:val="40"/>
          <w:szCs w:val="40"/>
        </w:rPr>
        <w:t>,</w:t>
      </w:r>
      <w:r w:rsidR="00D517F5" w:rsidRPr="00C617C2">
        <w:rPr>
          <w:sz w:val="40"/>
          <w:szCs w:val="40"/>
        </w:rPr>
        <w:t xml:space="preserve"> w</w:t>
      </w:r>
      <w:r w:rsidR="000A3AE3" w:rsidRPr="00C617C2">
        <w:rPr>
          <w:sz w:val="40"/>
          <w:szCs w:val="40"/>
        </w:rPr>
        <w:t xml:space="preserve">ho </w:t>
      </w:r>
      <w:r w:rsidR="007D2E26" w:rsidRPr="00C617C2">
        <w:rPr>
          <w:sz w:val="40"/>
          <w:szCs w:val="40"/>
        </w:rPr>
        <w:t xml:space="preserve">introduced my father to William </w:t>
      </w:r>
      <w:r w:rsidR="000A3AE3" w:rsidRPr="00C617C2">
        <w:rPr>
          <w:sz w:val="40"/>
          <w:szCs w:val="40"/>
        </w:rPr>
        <w:t>Randall</w:t>
      </w:r>
      <w:r w:rsidR="007D2E26" w:rsidRPr="00C617C2">
        <w:rPr>
          <w:sz w:val="40"/>
          <w:szCs w:val="40"/>
        </w:rPr>
        <w:t>,</w:t>
      </w:r>
      <w:r w:rsidR="000A3AE3" w:rsidRPr="00C617C2">
        <w:rPr>
          <w:sz w:val="40"/>
          <w:szCs w:val="40"/>
        </w:rPr>
        <w:t xml:space="preserve"> </w:t>
      </w:r>
      <w:r w:rsidR="000C502A" w:rsidRPr="00C617C2">
        <w:rPr>
          <w:sz w:val="40"/>
          <w:szCs w:val="40"/>
        </w:rPr>
        <w:t xml:space="preserve">a Fairfax County farmer, </w:t>
      </w:r>
      <w:r w:rsidR="000A3AE3" w:rsidRPr="00C617C2">
        <w:rPr>
          <w:sz w:val="40"/>
          <w:szCs w:val="40"/>
        </w:rPr>
        <w:t>who</w:t>
      </w:r>
      <w:r w:rsidR="007D2E26" w:rsidRPr="00C617C2">
        <w:rPr>
          <w:sz w:val="40"/>
          <w:szCs w:val="40"/>
        </w:rPr>
        <w:t>m</w:t>
      </w:r>
      <w:r w:rsidR="000A3AE3" w:rsidRPr="00C617C2">
        <w:rPr>
          <w:sz w:val="40"/>
          <w:szCs w:val="40"/>
        </w:rPr>
        <w:t xml:space="preserve"> this community is named after.</w:t>
      </w:r>
      <w:r w:rsidR="007D2E26" w:rsidRPr="00C617C2">
        <w:rPr>
          <w:sz w:val="40"/>
          <w:szCs w:val="40"/>
        </w:rPr>
        <w:t xml:space="preserve"> </w:t>
      </w:r>
      <w:r w:rsidRPr="00C617C2">
        <w:rPr>
          <w:sz w:val="40"/>
          <w:szCs w:val="40"/>
        </w:rPr>
        <w:t>Mr. Randall’s house used to be right behind my parent’s house</w:t>
      </w:r>
      <w:r w:rsidR="008034DA">
        <w:rPr>
          <w:sz w:val="40"/>
          <w:szCs w:val="40"/>
        </w:rPr>
        <w:t xml:space="preserve"> on this corner</w:t>
      </w:r>
      <w:r w:rsidRPr="00C617C2">
        <w:rPr>
          <w:sz w:val="40"/>
          <w:szCs w:val="40"/>
        </w:rPr>
        <w:t xml:space="preserve">. My sister and I use to call Mr. Randall’s white clapboard house the </w:t>
      </w:r>
      <w:r w:rsidR="008034DA">
        <w:rPr>
          <w:sz w:val="40"/>
          <w:szCs w:val="40"/>
        </w:rPr>
        <w:t>“</w:t>
      </w:r>
      <w:r w:rsidRPr="00C617C2">
        <w:rPr>
          <w:sz w:val="40"/>
          <w:szCs w:val="40"/>
        </w:rPr>
        <w:t>space ship</w:t>
      </w:r>
      <w:r w:rsidR="008034DA">
        <w:rPr>
          <w:sz w:val="40"/>
          <w:szCs w:val="40"/>
        </w:rPr>
        <w:t>”</w:t>
      </w:r>
      <w:r w:rsidRPr="00C617C2">
        <w:rPr>
          <w:sz w:val="40"/>
          <w:szCs w:val="40"/>
        </w:rPr>
        <w:t xml:space="preserve"> because he had so many lightening arrestors o</w:t>
      </w:r>
      <w:r w:rsidR="003209AB">
        <w:rPr>
          <w:sz w:val="40"/>
          <w:szCs w:val="40"/>
        </w:rPr>
        <w:t>n</w:t>
      </w:r>
      <w:r w:rsidRPr="00C617C2">
        <w:rPr>
          <w:sz w:val="40"/>
          <w:szCs w:val="40"/>
        </w:rPr>
        <w:t xml:space="preserve"> his rooftop. </w:t>
      </w:r>
    </w:p>
    <w:p w:rsidR="00902903" w:rsidRDefault="00902903" w:rsidP="00C617C2">
      <w:pPr>
        <w:spacing w:line="360" w:lineRule="auto"/>
        <w:rPr>
          <w:sz w:val="40"/>
          <w:szCs w:val="40"/>
        </w:rPr>
      </w:pPr>
    </w:p>
    <w:p w:rsidR="000C5F97" w:rsidRPr="00C617C2" w:rsidRDefault="003209AB" w:rsidP="00C617C2">
      <w:pPr>
        <w:spacing w:line="360" w:lineRule="auto"/>
        <w:rPr>
          <w:sz w:val="40"/>
          <w:szCs w:val="40"/>
        </w:rPr>
      </w:pPr>
      <w:r>
        <w:rPr>
          <w:sz w:val="40"/>
          <w:szCs w:val="40"/>
        </w:rPr>
        <w:t>I</w:t>
      </w:r>
      <w:r w:rsidR="0058388B">
        <w:rPr>
          <w:sz w:val="40"/>
          <w:szCs w:val="40"/>
        </w:rPr>
        <w:t>t</w:t>
      </w:r>
      <w:r w:rsidR="000C5F97">
        <w:rPr>
          <w:sz w:val="40"/>
          <w:szCs w:val="40"/>
        </w:rPr>
        <w:t xml:space="preserve"> was no walk in the park building this community</w:t>
      </w:r>
      <w:r w:rsidR="0058388B">
        <w:rPr>
          <w:sz w:val="40"/>
          <w:szCs w:val="40"/>
        </w:rPr>
        <w:t xml:space="preserve"> in the early 1960s during Jim Crow</w:t>
      </w:r>
      <w:r w:rsidR="000C5F97">
        <w:rPr>
          <w:sz w:val="40"/>
          <w:szCs w:val="40"/>
        </w:rPr>
        <w:t xml:space="preserve">. One of our guests today, Sen. Surovell, spearheaded an effort to </w:t>
      </w:r>
      <w:r w:rsidR="00902903">
        <w:rPr>
          <w:sz w:val="40"/>
          <w:szCs w:val="40"/>
        </w:rPr>
        <w:t xml:space="preserve">get an historic marker erected a few hundred yards from here to </w:t>
      </w:r>
      <w:r w:rsidR="000C5F97">
        <w:rPr>
          <w:sz w:val="40"/>
          <w:szCs w:val="40"/>
        </w:rPr>
        <w:t xml:space="preserve">recognize a bitterly fought Supreme Court case that </w:t>
      </w:r>
      <w:r w:rsidR="000C5F97" w:rsidRPr="000C5F97">
        <w:rPr>
          <w:sz w:val="40"/>
          <w:szCs w:val="40"/>
        </w:rPr>
        <w:t xml:space="preserve">led to the desegregation of </w:t>
      </w:r>
      <w:r w:rsidR="000C5F97">
        <w:rPr>
          <w:sz w:val="40"/>
          <w:szCs w:val="40"/>
        </w:rPr>
        <w:t xml:space="preserve">the Bucknell Manor swimming pool </w:t>
      </w:r>
      <w:r w:rsidR="000C5F97">
        <w:rPr>
          <w:sz w:val="40"/>
          <w:szCs w:val="40"/>
        </w:rPr>
        <w:lastRenderedPageBreak/>
        <w:t xml:space="preserve">as well as </w:t>
      </w:r>
      <w:r w:rsidR="0058388B">
        <w:rPr>
          <w:sz w:val="40"/>
          <w:szCs w:val="40"/>
        </w:rPr>
        <w:t xml:space="preserve">other </w:t>
      </w:r>
      <w:r w:rsidR="000C5F97" w:rsidRPr="000C5F97">
        <w:rPr>
          <w:sz w:val="40"/>
          <w:szCs w:val="40"/>
        </w:rPr>
        <w:t>neighborhood clubs across the U</w:t>
      </w:r>
      <w:r w:rsidR="000C5F97">
        <w:rPr>
          <w:sz w:val="40"/>
          <w:szCs w:val="40"/>
        </w:rPr>
        <w:t>nited States</w:t>
      </w:r>
      <w:r w:rsidR="0058388B">
        <w:rPr>
          <w:sz w:val="40"/>
          <w:szCs w:val="40"/>
        </w:rPr>
        <w:t>.</w:t>
      </w:r>
      <w:r w:rsidR="000C5F97">
        <w:rPr>
          <w:sz w:val="40"/>
          <w:szCs w:val="40"/>
        </w:rPr>
        <w:t xml:space="preserve"> Yet even after that court decision, one of our former neighbors </w:t>
      </w:r>
      <w:r w:rsidR="0058388B">
        <w:rPr>
          <w:sz w:val="40"/>
          <w:szCs w:val="40"/>
        </w:rPr>
        <w:t xml:space="preserve">in Randall Estates, </w:t>
      </w:r>
      <w:r w:rsidR="000C5F97">
        <w:rPr>
          <w:sz w:val="40"/>
          <w:szCs w:val="40"/>
        </w:rPr>
        <w:t xml:space="preserve">James Lewis, the first head coach of the Washington Mystics women’s basketball team, was asked the leave the Bucknell Manor tennis court right next to the swimming pool after a white friend had invited him to come play tennis there.  </w:t>
      </w:r>
      <w:r w:rsidR="00742CC0">
        <w:rPr>
          <w:sz w:val="40"/>
          <w:szCs w:val="40"/>
        </w:rPr>
        <w:t>Even m</w:t>
      </w:r>
      <w:r w:rsidR="000C5F97" w:rsidRPr="000C5F97">
        <w:rPr>
          <w:sz w:val="40"/>
          <w:szCs w:val="40"/>
        </w:rPr>
        <w:t xml:space="preserve">ore poignantly, one of Randall Estate’s original home owners, William Carr, could not legally occupy </w:t>
      </w:r>
      <w:r w:rsidR="0058388B">
        <w:rPr>
          <w:sz w:val="40"/>
          <w:szCs w:val="40"/>
        </w:rPr>
        <w:t xml:space="preserve">the </w:t>
      </w:r>
      <w:r w:rsidR="000C5F97" w:rsidRPr="000C5F97">
        <w:rPr>
          <w:sz w:val="40"/>
          <w:szCs w:val="40"/>
        </w:rPr>
        <w:t>house</w:t>
      </w:r>
      <w:r w:rsidR="0058388B">
        <w:rPr>
          <w:sz w:val="40"/>
          <w:szCs w:val="40"/>
        </w:rPr>
        <w:t xml:space="preserve"> he had built in 1965 for</w:t>
      </w:r>
      <w:r w:rsidR="000C5F97" w:rsidRPr="000C5F97">
        <w:rPr>
          <w:sz w:val="40"/>
          <w:szCs w:val="40"/>
        </w:rPr>
        <w:t xml:space="preserve"> his </w:t>
      </w:r>
      <w:r w:rsidR="0058388B">
        <w:rPr>
          <w:sz w:val="40"/>
          <w:szCs w:val="40"/>
        </w:rPr>
        <w:t xml:space="preserve">kids and </w:t>
      </w:r>
      <w:r w:rsidR="000C5F97" w:rsidRPr="000C5F97">
        <w:rPr>
          <w:sz w:val="40"/>
          <w:szCs w:val="40"/>
        </w:rPr>
        <w:t xml:space="preserve">German-born wife, because of Virginia’s miscegenation laws. Those laws were eventually struck down by the U.S. Supreme Court in 1967 and dramatized in the 2016 Hollywood film “Loving”.  </w:t>
      </w:r>
    </w:p>
    <w:p w:rsidR="00C617C2" w:rsidRPr="00C617C2" w:rsidRDefault="00C617C2" w:rsidP="00C617C2">
      <w:pPr>
        <w:spacing w:line="360" w:lineRule="auto"/>
        <w:rPr>
          <w:sz w:val="40"/>
          <w:szCs w:val="40"/>
        </w:rPr>
      </w:pPr>
    </w:p>
    <w:p w:rsidR="00A9320D" w:rsidRDefault="00C617C2" w:rsidP="00C617C2">
      <w:pPr>
        <w:spacing w:line="360" w:lineRule="auto"/>
        <w:rPr>
          <w:sz w:val="40"/>
          <w:szCs w:val="40"/>
        </w:rPr>
      </w:pPr>
      <w:r w:rsidRPr="00C617C2">
        <w:rPr>
          <w:sz w:val="40"/>
          <w:szCs w:val="40"/>
        </w:rPr>
        <w:t xml:space="preserve">So after all those meetings </w:t>
      </w:r>
      <w:r w:rsidR="0058388B">
        <w:rPr>
          <w:sz w:val="40"/>
          <w:szCs w:val="40"/>
        </w:rPr>
        <w:t xml:space="preserve">in </w:t>
      </w:r>
      <w:r w:rsidR="004C3D2A">
        <w:rPr>
          <w:sz w:val="40"/>
          <w:szCs w:val="40"/>
        </w:rPr>
        <w:t xml:space="preserve">the Alexandria home of </w:t>
      </w:r>
      <w:r w:rsidR="00486453">
        <w:rPr>
          <w:sz w:val="40"/>
          <w:szCs w:val="40"/>
        </w:rPr>
        <w:t>barber James Redd</w:t>
      </w:r>
      <w:r w:rsidR="004C3D2A">
        <w:rPr>
          <w:sz w:val="40"/>
          <w:szCs w:val="40"/>
        </w:rPr>
        <w:t>,</w:t>
      </w:r>
      <w:r w:rsidRPr="00C617C2">
        <w:rPr>
          <w:sz w:val="40"/>
          <w:szCs w:val="40"/>
        </w:rPr>
        <w:t xml:space="preserve"> my father, the onetime school teacher and country bo</w:t>
      </w:r>
      <w:r w:rsidR="003209AB">
        <w:rPr>
          <w:sz w:val="40"/>
          <w:szCs w:val="40"/>
        </w:rPr>
        <w:t xml:space="preserve">y from South Carolina, became a building </w:t>
      </w:r>
      <w:r w:rsidRPr="00C617C2">
        <w:rPr>
          <w:sz w:val="40"/>
          <w:szCs w:val="40"/>
        </w:rPr>
        <w:t xml:space="preserve">contractor and </w:t>
      </w:r>
      <w:r w:rsidR="00902903">
        <w:rPr>
          <w:sz w:val="40"/>
          <w:szCs w:val="40"/>
        </w:rPr>
        <w:t xml:space="preserve">hired </w:t>
      </w:r>
      <w:r w:rsidR="0058388B">
        <w:rPr>
          <w:sz w:val="40"/>
          <w:szCs w:val="40"/>
        </w:rPr>
        <w:t>legendary brick mason Littleton Gee</w:t>
      </w:r>
      <w:r w:rsidR="0018238C">
        <w:rPr>
          <w:sz w:val="40"/>
          <w:szCs w:val="40"/>
        </w:rPr>
        <w:t xml:space="preserve"> </w:t>
      </w:r>
      <w:r w:rsidR="0018238C">
        <w:rPr>
          <w:sz w:val="40"/>
          <w:szCs w:val="40"/>
        </w:rPr>
        <w:lastRenderedPageBreak/>
        <w:t>of Arlington</w:t>
      </w:r>
      <w:r w:rsidR="0058388B">
        <w:rPr>
          <w:sz w:val="40"/>
          <w:szCs w:val="40"/>
        </w:rPr>
        <w:t xml:space="preserve">, lured the carpenter Ed Thompson from NC and eventually put 40 other men and women on </w:t>
      </w:r>
      <w:r w:rsidR="00742CC0">
        <w:rPr>
          <w:sz w:val="40"/>
          <w:szCs w:val="40"/>
        </w:rPr>
        <w:t>his</w:t>
      </w:r>
      <w:r w:rsidR="0058388B">
        <w:rPr>
          <w:sz w:val="40"/>
          <w:szCs w:val="40"/>
        </w:rPr>
        <w:t xml:space="preserve"> payroll to build</w:t>
      </w:r>
      <w:r w:rsidRPr="00C617C2">
        <w:rPr>
          <w:sz w:val="40"/>
          <w:szCs w:val="40"/>
        </w:rPr>
        <w:t xml:space="preserve"> nearly </w:t>
      </w:r>
      <w:r w:rsidR="0018238C">
        <w:rPr>
          <w:sz w:val="40"/>
          <w:szCs w:val="40"/>
        </w:rPr>
        <w:t xml:space="preserve">three dozen </w:t>
      </w:r>
      <w:r w:rsidRPr="00C617C2">
        <w:rPr>
          <w:sz w:val="40"/>
          <w:szCs w:val="40"/>
        </w:rPr>
        <w:t>custom homes here in Randall Estates</w:t>
      </w:r>
      <w:r w:rsidR="0058388B">
        <w:rPr>
          <w:sz w:val="40"/>
          <w:szCs w:val="40"/>
        </w:rPr>
        <w:t xml:space="preserve"> as well as homes in Maryland and North Carolina</w:t>
      </w:r>
      <w:r w:rsidRPr="00C617C2">
        <w:rPr>
          <w:sz w:val="40"/>
          <w:szCs w:val="40"/>
        </w:rPr>
        <w:t xml:space="preserve">. </w:t>
      </w:r>
    </w:p>
    <w:p w:rsidR="00A9320D" w:rsidRDefault="00A9320D" w:rsidP="00C617C2">
      <w:pPr>
        <w:spacing w:line="360" w:lineRule="auto"/>
        <w:rPr>
          <w:sz w:val="40"/>
          <w:szCs w:val="40"/>
        </w:rPr>
      </w:pPr>
    </w:p>
    <w:p w:rsidR="00A9320D" w:rsidRDefault="007D2E26" w:rsidP="00C617C2">
      <w:pPr>
        <w:spacing w:line="360" w:lineRule="auto"/>
        <w:rPr>
          <w:sz w:val="40"/>
          <w:szCs w:val="40"/>
        </w:rPr>
      </w:pPr>
      <w:r w:rsidRPr="00C617C2">
        <w:rPr>
          <w:sz w:val="40"/>
          <w:szCs w:val="40"/>
        </w:rPr>
        <w:t xml:space="preserve">In a book published in 2001, </w:t>
      </w:r>
      <w:r w:rsidR="005E1C36" w:rsidRPr="00C617C2">
        <w:rPr>
          <w:sz w:val="40"/>
          <w:szCs w:val="40"/>
        </w:rPr>
        <w:t xml:space="preserve">the </w:t>
      </w:r>
      <w:r w:rsidR="0058388B">
        <w:rPr>
          <w:sz w:val="40"/>
          <w:szCs w:val="40"/>
        </w:rPr>
        <w:t xml:space="preserve">former </w:t>
      </w:r>
      <w:r w:rsidR="004C3D2A">
        <w:rPr>
          <w:sz w:val="40"/>
          <w:szCs w:val="40"/>
        </w:rPr>
        <w:t>news</w:t>
      </w:r>
      <w:r w:rsidRPr="00C617C2">
        <w:rPr>
          <w:sz w:val="40"/>
          <w:szCs w:val="40"/>
        </w:rPr>
        <w:t xml:space="preserve">caster Tom Brokaw called men and women of </w:t>
      </w:r>
      <w:r w:rsidR="0058388B">
        <w:rPr>
          <w:sz w:val="40"/>
          <w:szCs w:val="40"/>
        </w:rPr>
        <w:t xml:space="preserve">my father’s </w:t>
      </w:r>
      <w:r w:rsidR="005E1C36" w:rsidRPr="00C617C2">
        <w:rPr>
          <w:sz w:val="40"/>
          <w:szCs w:val="40"/>
        </w:rPr>
        <w:t>generation</w:t>
      </w:r>
      <w:r w:rsidR="004C3D2A">
        <w:rPr>
          <w:sz w:val="40"/>
          <w:szCs w:val="40"/>
        </w:rPr>
        <w:t xml:space="preserve">—the </w:t>
      </w:r>
      <w:r w:rsidR="00D641DA" w:rsidRPr="00C617C2">
        <w:rPr>
          <w:sz w:val="40"/>
          <w:szCs w:val="40"/>
        </w:rPr>
        <w:t>people that fought in World War II and later bought homes with the help of the GI bill</w:t>
      </w:r>
      <w:r w:rsidR="004C3D2A">
        <w:rPr>
          <w:sz w:val="40"/>
          <w:szCs w:val="40"/>
        </w:rPr>
        <w:t>—t</w:t>
      </w:r>
      <w:r w:rsidRPr="00C617C2">
        <w:rPr>
          <w:sz w:val="40"/>
          <w:szCs w:val="40"/>
        </w:rPr>
        <w:t>he</w:t>
      </w:r>
      <w:r w:rsidR="005E1C36" w:rsidRPr="00C617C2">
        <w:rPr>
          <w:sz w:val="40"/>
          <w:szCs w:val="40"/>
        </w:rPr>
        <w:t xml:space="preserve"> nation’s</w:t>
      </w:r>
      <w:r w:rsidRPr="00C617C2">
        <w:rPr>
          <w:sz w:val="40"/>
          <w:szCs w:val="40"/>
        </w:rPr>
        <w:t xml:space="preserve"> </w:t>
      </w:r>
      <w:r w:rsidR="004C3D2A">
        <w:rPr>
          <w:sz w:val="40"/>
          <w:szCs w:val="40"/>
        </w:rPr>
        <w:t>“</w:t>
      </w:r>
      <w:r w:rsidRPr="00C617C2">
        <w:rPr>
          <w:sz w:val="40"/>
          <w:szCs w:val="40"/>
        </w:rPr>
        <w:t>Greatest Generation.”</w:t>
      </w:r>
      <w:r w:rsidR="005E1C36" w:rsidRPr="00C617C2">
        <w:rPr>
          <w:sz w:val="40"/>
          <w:szCs w:val="40"/>
        </w:rPr>
        <w:t xml:space="preserve"> The</w:t>
      </w:r>
      <w:r w:rsidR="00D641DA" w:rsidRPr="00C617C2">
        <w:rPr>
          <w:sz w:val="40"/>
          <w:szCs w:val="40"/>
        </w:rPr>
        <w:t>se</w:t>
      </w:r>
      <w:r w:rsidR="005E1C36" w:rsidRPr="00C617C2">
        <w:rPr>
          <w:sz w:val="40"/>
          <w:szCs w:val="40"/>
        </w:rPr>
        <w:t xml:space="preserve"> were hopeful and determined </w:t>
      </w:r>
      <w:r w:rsidR="000C502A" w:rsidRPr="00C617C2">
        <w:rPr>
          <w:sz w:val="40"/>
          <w:szCs w:val="40"/>
        </w:rPr>
        <w:t>people</w:t>
      </w:r>
      <w:r w:rsidR="005E1C36" w:rsidRPr="00C617C2">
        <w:rPr>
          <w:sz w:val="40"/>
          <w:szCs w:val="40"/>
        </w:rPr>
        <w:t>.</w:t>
      </w:r>
      <w:r w:rsidR="00D641DA" w:rsidRPr="00C617C2">
        <w:rPr>
          <w:sz w:val="40"/>
          <w:szCs w:val="40"/>
        </w:rPr>
        <w:t xml:space="preserve"> </w:t>
      </w:r>
      <w:r w:rsidR="0058388B">
        <w:rPr>
          <w:sz w:val="40"/>
          <w:szCs w:val="40"/>
        </w:rPr>
        <w:t xml:space="preserve">As my neighbor Billy Thomas said to me once, the people that put their faith in each other and helped </w:t>
      </w:r>
      <w:r w:rsidR="00742CC0">
        <w:rPr>
          <w:sz w:val="40"/>
          <w:szCs w:val="40"/>
        </w:rPr>
        <w:t xml:space="preserve">realize </w:t>
      </w:r>
      <w:r w:rsidR="0058388B">
        <w:rPr>
          <w:sz w:val="40"/>
          <w:szCs w:val="40"/>
        </w:rPr>
        <w:t xml:space="preserve">Randall Estates had “vision.” And because of them, we have a beautiful community </w:t>
      </w:r>
      <w:r w:rsidR="00742CC0">
        <w:rPr>
          <w:sz w:val="40"/>
          <w:szCs w:val="40"/>
        </w:rPr>
        <w:t xml:space="preserve">that has attracted new </w:t>
      </w:r>
      <w:r w:rsidR="00902903">
        <w:rPr>
          <w:sz w:val="40"/>
          <w:szCs w:val="40"/>
        </w:rPr>
        <w:t xml:space="preserve">home </w:t>
      </w:r>
      <w:r w:rsidR="00742CC0">
        <w:rPr>
          <w:sz w:val="40"/>
          <w:szCs w:val="40"/>
        </w:rPr>
        <w:t xml:space="preserve">owners </w:t>
      </w:r>
      <w:r w:rsidR="00902903">
        <w:rPr>
          <w:sz w:val="40"/>
          <w:szCs w:val="40"/>
        </w:rPr>
        <w:t xml:space="preserve">and a new spirit </w:t>
      </w:r>
      <w:r w:rsidR="00742CC0">
        <w:rPr>
          <w:sz w:val="40"/>
          <w:szCs w:val="40"/>
        </w:rPr>
        <w:t xml:space="preserve">that </w:t>
      </w:r>
      <w:r w:rsidR="00902903">
        <w:rPr>
          <w:sz w:val="40"/>
          <w:szCs w:val="40"/>
        </w:rPr>
        <w:t xml:space="preserve">is helping to </w:t>
      </w:r>
      <w:r w:rsidR="00742CC0">
        <w:rPr>
          <w:sz w:val="40"/>
          <w:szCs w:val="40"/>
        </w:rPr>
        <w:t>keep that vision alive.</w:t>
      </w:r>
    </w:p>
    <w:sectPr w:rsidR="00A932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A3C" w:rsidRDefault="00943A3C" w:rsidP="003C0C76">
      <w:r>
        <w:separator/>
      </w:r>
    </w:p>
  </w:endnote>
  <w:endnote w:type="continuationSeparator" w:id="0">
    <w:p w:rsidR="00943A3C" w:rsidRDefault="00943A3C" w:rsidP="003C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A3C" w:rsidRDefault="00943A3C" w:rsidP="003C0C76">
      <w:r>
        <w:separator/>
      </w:r>
    </w:p>
  </w:footnote>
  <w:footnote w:type="continuationSeparator" w:id="0">
    <w:p w:rsidR="00943A3C" w:rsidRDefault="00943A3C" w:rsidP="003C0C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9D3585"/>
    <w:multiLevelType w:val="hybridMultilevel"/>
    <w:tmpl w:val="CFE62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AE3"/>
    <w:rsid w:val="000A3AE3"/>
    <w:rsid w:val="000C502A"/>
    <w:rsid w:val="000C5F97"/>
    <w:rsid w:val="00173789"/>
    <w:rsid w:val="00175798"/>
    <w:rsid w:val="0018238C"/>
    <w:rsid w:val="001F6D2B"/>
    <w:rsid w:val="00305D2A"/>
    <w:rsid w:val="003209AB"/>
    <w:rsid w:val="003511EE"/>
    <w:rsid w:val="003C0C76"/>
    <w:rsid w:val="003D5236"/>
    <w:rsid w:val="00486453"/>
    <w:rsid w:val="004C3D2A"/>
    <w:rsid w:val="00552492"/>
    <w:rsid w:val="0058388B"/>
    <w:rsid w:val="005C00D5"/>
    <w:rsid w:val="005E1C36"/>
    <w:rsid w:val="00626FD9"/>
    <w:rsid w:val="006518B2"/>
    <w:rsid w:val="00742CC0"/>
    <w:rsid w:val="007A70B1"/>
    <w:rsid w:val="007C5FD9"/>
    <w:rsid w:val="007D2E26"/>
    <w:rsid w:val="008034DA"/>
    <w:rsid w:val="00845CA5"/>
    <w:rsid w:val="0086355C"/>
    <w:rsid w:val="00885846"/>
    <w:rsid w:val="008C0428"/>
    <w:rsid w:val="00902903"/>
    <w:rsid w:val="00925C3C"/>
    <w:rsid w:val="00943A3C"/>
    <w:rsid w:val="00A11702"/>
    <w:rsid w:val="00A43225"/>
    <w:rsid w:val="00A9320D"/>
    <w:rsid w:val="00BC1B07"/>
    <w:rsid w:val="00BE7FEF"/>
    <w:rsid w:val="00C617C2"/>
    <w:rsid w:val="00D517F5"/>
    <w:rsid w:val="00D641DA"/>
    <w:rsid w:val="00D93515"/>
    <w:rsid w:val="00DF5EE4"/>
    <w:rsid w:val="00F41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E1E68-BB75-450F-AE81-3755E3AAE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3C0C76"/>
    <w:rPr>
      <w:rFonts w:eastAsia="Calibri"/>
      <w:sz w:val="20"/>
      <w:szCs w:val="20"/>
    </w:rPr>
  </w:style>
  <w:style w:type="character" w:customStyle="1" w:styleId="FootnoteTextChar">
    <w:name w:val="Footnote Text Char"/>
    <w:basedOn w:val="DefaultParagraphFont"/>
    <w:link w:val="FootnoteText"/>
    <w:uiPriority w:val="99"/>
    <w:rsid w:val="003C0C76"/>
    <w:rPr>
      <w:rFonts w:eastAsia="Calibri"/>
      <w:sz w:val="20"/>
      <w:szCs w:val="20"/>
    </w:rPr>
  </w:style>
  <w:style w:type="character" w:styleId="FootnoteReference">
    <w:name w:val="footnote reference"/>
    <w:basedOn w:val="DefaultParagraphFont"/>
    <w:uiPriority w:val="99"/>
    <w:semiHidden/>
    <w:rsid w:val="003C0C76"/>
    <w:rPr>
      <w:rFonts w:cs="Times New Roman"/>
      <w:vertAlign w:val="superscript"/>
    </w:rPr>
  </w:style>
  <w:style w:type="paragraph" w:styleId="ListParagraph">
    <w:name w:val="List Paragraph"/>
    <w:basedOn w:val="Normal"/>
    <w:uiPriority w:val="34"/>
    <w:qFormat/>
    <w:rsid w:val="003209AB"/>
    <w:pPr>
      <w:ind w:left="720"/>
      <w:contextualSpacing/>
    </w:pPr>
  </w:style>
  <w:style w:type="paragraph" w:styleId="BalloonText">
    <w:name w:val="Balloon Text"/>
    <w:basedOn w:val="Normal"/>
    <w:link w:val="BalloonTextChar"/>
    <w:uiPriority w:val="99"/>
    <w:semiHidden/>
    <w:unhideWhenUsed/>
    <w:rsid w:val="004864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4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Default</Company>
  <LinksUpToDate>false</LinksUpToDate>
  <CharactersWithSpaces>5138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dc:creator>
  <cp:keywords/>
  <dc:description/>
  <cp:lastModifiedBy>Stealth1</cp:lastModifiedBy>
  <cp:revision>13</cp:revision>
  <cp:lastPrinted>2023-10-07T14:16:00Z</cp:lastPrinted>
  <dcterms:created xsi:type="dcterms:W3CDTF">2023-10-04T21:07:00Z</dcterms:created>
  <dcterms:modified xsi:type="dcterms:W3CDTF">2023-10-07T21:48:00Z</dcterms:modified>
</cp:coreProperties>
</file>